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22" w:rsidRPr="00C11A07" w:rsidRDefault="008D6646" w:rsidP="008D6646">
      <w:pPr>
        <w:jc w:val="center"/>
        <w:rPr>
          <w:rFonts w:ascii="宋体" w:eastAsia="宋体" w:hAnsi="宋体"/>
          <w:b/>
          <w:color w:val="000000"/>
          <w:sz w:val="28"/>
          <w:szCs w:val="28"/>
        </w:rPr>
      </w:pPr>
      <w:r w:rsidRPr="00C11A07">
        <w:rPr>
          <w:rFonts w:ascii="宋体" w:eastAsia="宋体" w:hAnsi="宋体" w:cs="宋体" w:hint="eastAsia"/>
          <w:b/>
          <w:sz w:val="28"/>
          <w:szCs w:val="28"/>
        </w:rPr>
        <w:t>学校东南侧勾花网围栏采购</w:t>
      </w:r>
      <w:r w:rsidRPr="00C11A07">
        <w:rPr>
          <w:rFonts w:ascii="宋体" w:eastAsia="宋体" w:hAnsi="宋体" w:hint="eastAsia"/>
          <w:b/>
          <w:color w:val="000000"/>
          <w:sz w:val="28"/>
          <w:szCs w:val="28"/>
        </w:rPr>
        <w:t>需求</w:t>
      </w:r>
    </w:p>
    <w:p w:rsidR="00C11A07" w:rsidRPr="00AC5157" w:rsidRDefault="00C11A07" w:rsidP="00C11A0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color w:val="000000"/>
          <w:sz w:val="28"/>
          <w:szCs w:val="28"/>
        </w:rPr>
      </w:pPr>
      <w:r w:rsidRPr="00AC5157">
        <w:rPr>
          <w:rFonts w:ascii="宋体" w:eastAsia="宋体" w:hAnsi="宋体"/>
          <w:b/>
          <w:color w:val="000000"/>
          <w:sz w:val="28"/>
          <w:szCs w:val="28"/>
        </w:rPr>
        <w:t>项目基本情况</w:t>
      </w:r>
    </w:p>
    <w:p w:rsidR="00C11A07" w:rsidRPr="00C11A07" w:rsidRDefault="00C11A07" w:rsidP="00C11A07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C11A07">
        <w:rPr>
          <w:rFonts w:ascii="宋体" w:eastAsia="宋体" w:hAnsi="宋体" w:hint="eastAsia"/>
          <w:color w:val="000000"/>
          <w:sz w:val="28"/>
          <w:szCs w:val="28"/>
        </w:rPr>
        <w:t>南海信息技术学校狮</w:t>
      </w:r>
      <w:proofErr w:type="gramStart"/>
      <w:r w:rsidRPr="00C11A07">
        <w:rPr>
          <w:rFonts w:ascii="宋体" w:eastAsia="宋体" w:hAnsi="宋体" w:hint="eastAsia"/>
          <w:color w:val="000000"/>
          <w:sz w:val="28"/>
          <w:szCs w:val="28"/>
        </w:rPr>
        <w:t>山</w:t>
      </w:r>
      <w:r w:rsidR="00BC07CF">
        <w:rPr>
          <w:rFonts w:ascii="宋体" w:eastAsia="宋体" w:hAnsi="宋体" w:hint="eastAsia"/>
          <w:color w:val="000000"/>
          <w:sz w:val="28"/>
          <w:szCs w:val="28"/>
        </w:rPr>
        <w:t>校区位于狮</w:t>
      </w:r>
      <w:proofErr w:type="gramEnd"/>
      <w:r w:rsidR="00BC07CF">
        <w:rPr>
          <w:rFonts w:ascii="宋体" w:eastAsia="宋体" w:hAnsi="宋体" w:hint="eastAsia"/>
          <w:color w:val="000000"/>
          <w:sz w:val="28"/>
          <w:szCs w:val="28"/>
        </w:rPr>
        <w:t>山镇桂</w:t>
      </w:r>
      <w:proofErr w:type="gramStart"/>
      <w:r w:rsidR="00BC07CF">
        <w:rPr>
          <w:rFonts w:ascii="宋体" w:eastAsia="宋体" w:hAnsi="宋体" w:hint="eastAsia"/>
          <w:color w:val="000000"/>
          <w:sz w:val="28"/>
          <w:szCs w:val="28"/>
        </w:rPr>
        <w:t>丹路</w:t>
      </w:r>
      <w:proofErr w:type="gramEnd"/>
      <w:r w:rsidR="00BC07CF">
        <w:rPr>
          <w:rFonts w:ascii="宋体" w:eastAsia="宋体" w:hAnsi="宋体" w:hint="eastAsia"/>
          <w:color w:val="000000"/>
          <w:sz w:val="28"/>
          <w:szCs w:val="28"/>
        </w:rPr>
        <w:t>桂丹立交西侧，学校东南侧是停车场及杂草地带，</w:t>
      </w:r>
      <w:r>
        <w:rPr>
          <w:rFonts w:ascii="宋体" w:eastAsia="宋体" w:hAnsi="宋体" w:hint="eastAsia"/>
          <w:color w:val="000000"/>
          <w:sz w:val="28"/>
          <w:szCs w:val="28"/>
        </w:rPr>
        <w:t>存在有</w:t>
      </w:r>
      <w:r>
        <w:rPr>
          <w:rFonts w:ascii="宋体" w:eastAsia="宋体" w:hAnsi="宋体"/>
          <w:color w:val="000000"/>
          <w:sz w:val="28"/>
          <w:szCs w:val="28"/>
        </w:rPr>
        <w:t>一定的安全隐患</w:t>
      </w:r>
      <w:r>
        <w:rPr>
          <w:rFonts w:ascii="宋体" w:eastAsia="宋体" w:hAnsi="宋体" w:hint="eastAsia"/>
          <w:color w:val="000000"/>
          <w:sz w:val="28"/>
          <w:szCs w:val="28"/>
        </w:rPr>
        <w:t>。</w:t>
      </w:r>
      <w:r>
        <w:rPr>
          <w:rFonts w:ascii="宋体" w:eastAsia="宋体" w:hAnsi="宋体"/>
          <w:color w:val="000000"/>
          <w:sz w:val="28"/>
          <w:szCs w:val="28"/>
        </w:rPr>
        <w:t>为</w:t>
      </w:r>
      <w:r>
        <w:rPr>
          <w:rFonts w:ascii="宋体" w:eastAsia="宋体" w:hAnsi="宋体" w:hint="eastAsia"/>
          <w:color w:val="000000"/>
          <w:sz w:val="28"/>
          <w:szCs w:val="28"/>
        </w:rPr>
        <w:t>解决</w:t>
      </w:r>
      <w:proofErr w:type="gramStart"/>
      <w:r>
        <w:rPr>
          <w:rFonts w:ascii="宋体" w:eastAsia="宋体" w:hAnsi="宋体"/>
          <w:color w:val="000000"/>
          <w:sz w:val="28"/>
          <w:szCs w:val="28"/>
        </w:rPr>
        <w:t>此安全</w:t>
      </w:r>
      <w:proofErr w:type="gramEnd"/>
      <w:r>
        <w:rPr>
          <w:rFonts w:ascii="宋体" w:eastAsia="宋体" w:hAnsi="宋体"/>
          <w:color w:val="000000"/>
          <w:sz w:val="28"/>
          <w:szCs w:val="28"/>
        </w:rPr>
        <w:t>隐患，</w:t>
      </w:r>
      <w:r w:rsidRPr="00C11A07">
        <w:rPr>
          <w:rFonts w:ascii="宋体" w:eastAsia="宋体" w:hAnsi="宋体" w:hint="eastAsia"/>
          <w:color w:val="000000"/>
          <w:sz w:val="28"/>
          <w:szCs w:val="28"/>
        </w:rPr>
        <w:t>学校拟在东南侧</w:t>
      </w:r>
      <w:r>
        <w:rPr>
          <w:rFonts w:ascii="宋体" w:eastAsia="宋体" w:hAnsi="宋体" w:hint="eastAsia"/>
          <w:color w:val="000000"/>
          <w:sz w:val="28"/>
          <w:szCs w:val="28"/>
        </w:rPr>
        <w:t>加建</w:t>
      </w:r>
      <w:r w:rsidRPr="00C11A07">
        <w:rPr>
          <w:rFonts w:ascii="宋体" w:eastAsia="宋体" w:hAnsi="宋体" w:hint="eastAsia"/>
          <w:color w:val="000000"/>
          <w:sz w:val="28"/>
          <w:szCs w:val="28"/>
        </w:rPr>
        <w:t>勾花网围栏，</w:t>
      </w:r>
      <w:r>
        <w:rPr>
          <w:rFonts w:ascii="宋体" w:eastAsia="宋体" w:hAnsi="宋体" w:hint="eastAsia"/>
          <w:color w:val="000000"/>
          <w:sz w:val="28"/>
          <w:szCs w:val="28"/>
        </w:rPr>
        <w:t>起到</w:t>
      </w:r>
      <w:r>
        <w:rPr>
          <w:rFonts w:ascii="宋体" w:eastAsia="宋体" w:hAnsi="宋体"/>
          <w:color w:val="000000"/>
          <w:sz w:val="28"/>
          <w:szCs w:val="28"/>
        </w:rPr>
        <w:t>两个作用：</w:t>
      </w:r>
      <w:r>
        <w:rPr>
          <w:rFonts w:ascii="宋体" w:eastAsia="宋体" w:hAnsi="宋体" w:hint="eastAsia"/>
          <w:color w:val="000000"/>
          <w:sz w:val="28"/>
          <w:szCs w:val="28"/>
        </w:rPr>
        <w:t>1.使</w:t>
      </w:r>
      <w:r>
        <w:rPr>
          <w:rFonts w:ascii="宋体" w:eastAsia="宋体" w:hAnsi="宋体"/>
          <w:color w:val="000000"/>
          <w:sz w:val="28"/>
          <w:szCs w:val="28"/>
        </w:rPr>
        <w:t>此围栏将校外停车场</w:t>
      </w:r>
      <w:r>
        <w:rPr>
          <w:rFonts w:ascii="宋体" w:eastAsia="宋体" w:hAnsi="宋体" w:hint="eastAsia"/>
          <w:color w:val="000000"/>
          <w:sz w:val="28"/>
          <w:szCs w:val="28"/>
        </w:rPr>
        <w:t>东、</w:t>
      </w:r>
      <w:r>
        <w:rPr>
          <w:rFonts w:ascii="宋体" w:eastAsia="宋体" w:hAnsi="宋体"/>
          <w:color w:val="000000"/>
          <w:sz w:val="28"/>
          <w:szCs w:val="28"/>
        </w:rPr>
        <w:t>南方向围墙全部围蔽</w:t>
      </w:r>
      <w:r>
        <w:rPr>
          <w:rFonts w:ascii="宋体" w:eastAsia="宋体" w:hAnsi="宋体" w:hint="eastAsia"/>
          <w:color w:val="000000"/>
          <w:sz w:val="28"/>
          <w:szCs w:val="28"/>
        </w:rPr>
        <w:t>，</w:t>
      </w:r>
      <w:r>
        <w:rPr>
          <w:rFonts w:ascii="宋体" w:eastAsia="宋体" w:hAnsi="宋体"/>
          <w:color w:val="000000"/>
          <w:sz w:val="28"/>
          <w:szCs w:val="28"/>
        </w:rPr>
        <w:t>实施隔离</w:t>
      </w:r>
      <w:r>
        <w:rPr>
          <w:rFonts w:ascii="宋体" w:eastAsia="宋体" w:hAnsi="宋体" w:hint="eastAsia"/>
          <w:color w:val="000000"/>
          <w:sz w:val="28"/>
          <w:szCs w:val="28"/>
        </w:rPr>
        <w:t>；2.使</w:t>
      </w:r>
      <w:r>
        <w:rPr>
          <w:rFonts w:ascii="宋体" w:eastAsia="宋体" w:hAnsi="宋体"/>
          <w:color w:val="000000"/>
          <w:sz w:val="28"/>
          <w:szCs w:val="28"/>
        </w:rPr>
        <w:t>校园内东南角</w:t>
      </w:r>
      <w:r>
        <w:rPr>
          <w:rFonts w:ascii="宋体" w:eastAsia="宋体" w:hAnsi="宋体" w:hint="eastAsia"/>
          <w:color w:val="000000"/>
          <w:sz w:val="28"/>
          <w:szCs w:val="28"/>
        </w:rPr>
        <w:t>位置</w:t>
      </w:r>
      <w:r>
        <w:rPr>
          <w:rFonts w:ascii="宋体" w:eastAsia="宋体" w:hAnsi="宋体"/>
          <w:color w:val="000000"/>
          <w:sz w:val="28"/>
          <w:szCs w:val="28"/>
        </w:rPr>
        <w:t>与校外杂草地</w:t>
      </w:r>
      <w:r>
        <w:rPr>
          <w:rFonts w:ascii="宋体" w:eastAsia="宋体" w:hAnsi="宋体" w:hint="eastAsia"/>
          <w:color w:val="000000"/>
          <w:sz w:val="28"/>
          <w:szCs w:val="28"/>
        </w:rPr>
        <w:t>围墙</w:t>
      </w:r>
      <w:r w:rsidR="00BC07CF">
        <w:rPr>
          <w:rFonts w:ascii="宋体" w:eastAsia="宋体" w:hAnsi="宋体"/>
          <w:color w:val="000000"/>
          <w:sz w:val="28"/>
          <w:szCs w:val="28"/>
        </w:rPr>
        <w:t>加高，实施隔离</w:t>
      </w:r>
      <w:r w:rsidR="00BC07CF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="005B7BB5">
        <w:rPr>
          <w:rFonts w:ascii="宋体" w:eastAsia="宋体" w:hAnsi="宋体" w:hint="eastAsia"/>
          <w:color w:val="000000"/>
          <w:sz w:val="28"/>
          <w:szCs w:val="28"/>
        </w:rPr>
        <w:t>供应商</w:t>
      </w:r>
      <w:r w:rsidR="005B7BB5">
        <w:rPr>
          <w:rFonts w:ascii="宋体" w:eastAsia="宋体" w:hAnsi="宋体"/>
          <w:color w:val="000000"/>
          <w:sz w:val="28"/>
          <w:szCs w:val="28"/>
        </w:rPr>
        <w:t>需</w:t>
      </w:r>
      <w:r w:rsidR="005B7BB5">
        <w:rPr>
          <w:rFonts w:ascii="宋体" w:eastAsia="宋体" w:hAnsi="宋体" w:hint="eastAsia"/>
          <w:color w:val="000000"/>
          <w:sz w:val="28"/>
          <w:szCs w:val="28"/>
        </w:rPr>
        <w:t>按照</w:t>
      </w:r>
      <w:r w:rsidR="005B7BB5">
        <w:rPr>
          <w:rFonts w:ascii="宋体" w:eastAsia="宋体" w:hAnsi="宋体"/>
          <w:color w:val="000000"/>
          <w:sz w:val="28"/>
          <w:szCs w:val="28"/>
        </w:rPr>
        <w:t>学校要求采购相关内容，并负责</w:t>
      </w:r>
      <w:r w:rsidR="005B7BB5">
        <w:rPr>
          <w:rFonts w:ascii="宋体" w:eastAsia="宋体" w:hAnsi="宋体" w:hint="eastAsia"/>
          <w:color w:val="000000"/>
          <w:sz w:val="28"/>
          <w:szCs w:val="28"/>
        </w:rPr>
        <w:t>运输</w:t>
      </w:r>
      <w:r w:rsidR="005B7BB5">
        <w:rPr>
          <w:rFonts w:ascii="宋体" w:eastAsia="宋体" w:hAnsi="宋体"/>
          <w:color w:val="000000"/>
          <w:sz w:val="28"/>
          <w:szCs w:val="28"/>
        </w:rPr>
        <w:t>、安装</w:t>
      </w:r>
      <w:r w:rsidR="005B7BB5">
        <w:rPr>
          <w:rFonts w:ascii="宋体" w:eastAsia="宋体" w:hAnsi="宋体" w:hint="eastAsia"/>
          <w:color w:val="000000"/>
          <w:sz w:val="28"/>
          <w:szCs w:val="28"/>
        </w:rPr>
        <w:t>等。</w:t>
      </w:r>
      <w:r w:rsidR="00BC07CF">
        <w:rPr>
          <w:rFonts w:ascii="宋体" w:eastAsia="宋体" w:hAnsi="宋体"/>
          <w:color w:val="000000"/>
          <w:sz w:val="28"/>
          <w:szCs w:val="28"/>
        </w:rPr>
        <w:t>施工</w:t>
      </w:r>
      <w:r w:rsidR="00BC07CF">
        <w:rPr>
          <w:rFonts w:ascii="宋体" w:eastAsia="宋体" w:hAnsi="宋体" w:hint="eastAsia"/>
          <w:color w:val="000000"/>
          <w:sz w:val="28"/>
          <w:szCs w:val="28"/>
        </w:rPr>
        <w:t>地段</w:t>
      </w:r>
      <w:r w:rsidR="00BC07CF">
        <w:rPr>
          <w:rFonts w:ascii="宋体" w:eastAsia="宋体" w:hAnsi="宋体"/>
          <w:color w:val="000000"/>
          <w:sz w:val="28"/>
          <w:szCs w:val="28"/>
        </w:rPr>
        <w:t>为土质地段，有较多竹林</w:t>
      </w:r>
      <w:r w:rsidR="00BC07CF">
        <w:rPr>
          <w:rFonts w:ascii="宋体" w:eastAsia="宋体" w:hAnsi="宋体" w:hint="eastAsia"/>
          <w:color w:val="000000"/>
          <w:sz w:val="28"/>
          <w:szCs w:val="28"/>
        </w:rPr>
        <w:t>。</w:t>
      </w:r>
      <w:r>
        <w:rPr>
          <w:rFonts w:ascii="宋体" w:eastAsia="宋体" w:hAnsi="宋体" w:hint="eastAsia"/>
          <w:color w:val="000000"/>
          <w:sz w:val="28"/>
          <w:szCs w:val="28"/>
        </w:rPr>
        <w:t>具体</w:t>
      </w:r>
      <w:r>
        <w:rPr>
          <w:rFonts w:ascii="宋体" w:eastAsia="宋体" w:hAnsi="宋体"/>
          <w:color w:val="000000"/>
          <w:sz w:val="28"/>
          <w:szCs w:val="28"/>
        </w:rPr>
        <w:t>位置请现场勘测。</w:t>
      </w:r>
    </w:p>
    <w:p w:rsidR="00C11A07" w:rsidRPr="00AC5157" w:rsidRDefault="00C11A07" w:rsidP="00C11A0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AC5157">
        <w:rPr>
          <w:rFonts w:ascii="宋体" w:eastAsia="宋体" w:hAnsi="宋体" w:hint="eastAsia"/>
          <w:b/>
          <w:sz w:val="28"/>
          <w:szCs w:val="28"/>
        </w:rPr>
        <w:t>采购清单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846"/>
        <w:gridCol w:w="5528"/>
        <w:gridCol w:w="992"/>
        <w:gridCol w:w="993"/>
      </w:tblGrid>
      <w:tr w:rsidR="00C11A07" w:rsidRPr="00250D65" w:rsidTr="00C11A07">
        <w:tc>
          <w:tcPr>
            <w:tcW w:w="846" w:type="dxa"/>
            <w:vAlign w:val="center"/>
          </w:tcPr>
          <w:p w:rsidR="00C11A07" w:rsidRPr="00250D65" w:rsidRDefault="00C11A07" w:rsidP="00250D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50D65">
              <w:rPr>
                <w:rFonts w:ascii="宋体" w:eastAsia="宋体" w:hAnsi="宋体" w:hint="eastAsia"/>
                <w:sz w:val="24"/>
                <w:szCs w:val="28"/>
              </w:rPr>
              <w:t>序号</w:t>
            </w:r>
          </w:p>
        </w:tc>
        <w:tc>
          <w:tcPr>
            <w:tcW w:w="5528" w:type="dxa"/>
            <w:vAlign w:val="center"/>
          </w:tcPr>
          <w:p w:rsidR="00C11A07" w:rsidRPr="00250D65" w:rsidRDefault="00C11A07" w:rsidP="00250D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50D65">
              <w:rPr>
                <w:rFonts w:ascii="宋体" w:eastAsia="宋体" w:hAnsi="宋体" w:hint="eastAsia"/>
                <w:sz w:val="24"/>
                <w:szCs w:val="28"/>
              </w:rPr>
              <w:t>采购</w:t>
            </w:r>
            <w:r w:rsidRPr="00250D65">
              <w:rPr>
                <w:rFonts w:ascii="宋体" w:eastAsia="宋体" w:hAnsi="宋体"/>
                <w:sz w:val="24"/>
                <w:szCs w:val="28"/>
              </w:rPr>
              <w:t>内容</w:t>
            </w:r>
          </w:p>
        </w:tc>
        <w:tc>
          <w:tcPr>
            <w:tcW w:w="992" w:type="dxa"/>
            <w:vAlign w:val="center"/>
          </w:tcPr>
          <w:p w:rsidR="00C11A07" w:rsidRPr="00250D65" w:rsidRDefault="00C11A07" w:rsidP="00250D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50D65">
              <w:rPr>
                <w:rFonts w:ascii="宋体" w:eastAsia="宋体" w:hAnsi="宋体" w:hint="eastAsia"/>
                <w:sz w:val="24"/>
                <w:szCs w:val="28"/>
              </w:rPr>
              <w:t>数量</w:t>
            </w:r>
          </w:p>
        </w:tc>
        <w:tc>
          <w:tcPr>
            <w:tcW w:w="993" w:type="dxa"/>
            <w:vAlign w:val="center"/>
          </w:tcPr>
          <w:p w:rsidR="00C11A07" w:rsidRPr="00250D65" w:rsidRDefault="00C11A07" w:rsidP="00250D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50D65">
              <w:rPr>
                <w:rFonts w:ascii="宋体" w:eastAsia="宋体" w:hAnsi="宋体" w:hint="eastAsia"/>
                <w:sz w:val="24"/>
                <w:szCs w:val="28"/>
              </w:rPr>
              <w:t>单位</w:t>
            </w:r>
          </w:p>
        </w:tc>
      </w:tr>
      <w:tr w:rsidR="00C11A07" w:rsidRPr="00250D65" w:rsidTr="00C11A07">
        <w:tc>
          <w:tcPr>
            <w:tcW w:w="846" w:type="dxa"/>
            <w:vAlign w:val="center"/>
          </w:tcPr>
          <w:p w:rsidR="00C11A07" w:rsidRPr="00250D65" w:rsidRDefault="00C11A07" w:rsidP="00250D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50D65"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C11A07" w:rsidRPr="00250D65" w:rsidRDefault="00C11A07" w:rsidP="00250D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50D65">
              <w:rPr>
                <w:rFonts w:ascii="宋体" w:eastAsia="宋体" w:hAnsi="宋体" w:hint="eastAsia"/>
                <w:sz w:val="24"/>
                <w:szCs w:val="28"/>
              </w:rPr>
              <w:t>2.5米</w:t>
            </w:r>
            <w:r w:rsidRPr="00250D65">
              <w:rPr>
                <w:rFonts w:ascii="宋体" w:eastAsia="宋体" w:hAnsi="宋体"/>
                <w:sz w:val="24"/>
                <w:szCs w:val="28"/>
              </w:rPr>
              <w:t>高</w:t>
            </w:r>
            <w:r w:rsidRPr="00250D65">
              <w:rPr>
                <w:rFonts w:ascii="宋体" w:eastAsia="宋体" w:hAnsi="宋体" w:hint="eastAsia"/>
                <w:sz w:val="24"/>
                <w:szCs w:val="28"/>
              </w:rPr>
              <w:t>勾花网（含</w:t>
            </w:r>
            <w:r w:rsidRPr="00250D65">
              <w:rPr>
                <w:rFonts w:ascii="宋体" w:eastAsia="宋体" w:hAnsi="宋体"/>
                <w:sz w:val="24"/>
                <w:szCs w:val="28"/>
              </w:rPr>
              <w:t>立柱、横梁、配件等</w:t>
            </w:r>
            <w:r w:rsidRPr="00250D65"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:rsidR="00C11A07" w:rsidRPr="00250D65" w:rsidRDefault="00C11A07" w:rsidP="00250D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50D65">
              <w:rPr>
                <w:rFonts w:ascii="宋体" w:eastAsia="宋体" w:hAnsi="宋体" w:hint="eastAsia"/>
                <w:sz w:val="24"/>
                <w:szCs w:val="28"/>
              </w:rPr>
              <w:t>700</w:t>
            </w:r>
          </w:p>
        </w:tc>
        <w:tc>
          <w:tcPr>
            <w:tcW w:w="993" w:type="dxa"/>
            <w:vAlign w:val="center"/>
          </w:tcPr>
          <w:p w:rsidR="00C11A07" w:rsidRPr="00250D65" w:rsidRDefault="00C11A07" w:rsidP="00250D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50D65">
              <w:rPr>
                <w:rFonts w:ascii="宋体" w:eastAsia="宋体" w:hAnsi="宋体" w:hint="eastAsia"/>
                <w:sz w:val="24"/>
                <w:szCs w:val="28"/>
              </w:rPr>
              <w:t>㎡</w:t>
            </w:r>
          </w:p>
        </w:tc>
      </w:tr>
      <w:tr w:rsidR="00C11A07" w:rsidRPr="00250D65" w:rsidTr="00C11A07">
        <w:tc>
          <w:tcPr>
            <w:tcW w:w="846" w:type="dxa"/>
            <w:vAlign w:val="center"/>
          </w:tcPr>
          <w:p w:rsidR="00C11A07" w:rsidRPr="00250D65" w:rsidRDefault="00C11A07" w:rsidP="00250D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50D65"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C11A07" w:rsidRPr="00250D65" w:rsidRDefault="00C11A07" w:rsidP="00250D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50D65">
              <w:rPr>
                <w:rFonts w:ascii="宋体" w:eastAsia="宋体" w:hAnsi="宋体" w:hint="eastAsia"/>
                <w:sz w:val="24"/>
                <w:szCs w:val="28"/>
              </w:rPr>
              <w:t>运输、</w:t>
            </w:r>
            <w:r w:rsidRPr="00250D65">
              <w:rPr>
                <w:rFonts w:ascii="宋体" w:eastAsia="宋体" w:hAnsi="宋体"/>
                <w:sz w:val="24"/>
                <w:szCs w:val="28"/>
              </w:rPr>
              <w:t>安装</w:t>
            </w:r>
          </w:p>
        </w:tc>
        <w:tc>
          <w:tcPr>
            <w:tcW w:w="992" w:type="dxa"/>
            <w:vAlign w:val="center"/>
          </w:tcPr>
          <w:p w:rsidR="00C11A07" w:rsidRPr="00250D65" w:rsidRDefault="00C11A07" w:rsidP="00250D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50D65"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C11A07" w:rsidRPr="00250D65" w:rsidRDefault="00C11A07" w:rsidP="00250D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50D65">
              <w:rPr>
                <w:rFonts w:ascii="宋体" w:eastAsia="宋体" w:hAnsi="宋体" w:hint="eastAsia"/>
                <w:sz w:val="24"/>
                <w:szCs w:val="28"/>
              </w:rPr>
              <w:t>项</w:t>
            </w:r>
          </w:p>
        </w:tc>
      </w:tr>
      <w:tr w:rsidR="005B7BB5" w:rsidRPr="00250D65" w:rsidTr="00EB23BE">
        <w:tc>
          <w:tcPr>
            <w:tcW w:w="8359" w:type="dxa"/>
            <w:gridSpan w:val="4"/>
            <w:vAlign w:val="center"/>
          </w:tcPr>
          <w:p w:rsidR="005B7BB5" w:rsidRPr="00250D65" w:rsidRDefault="005B7BB5" w:rsidP="00250D6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250D65">
              <w:rPr>
                <w:rFonts w:ascii="宋体" w:eastAsia="宋体" w:hAnsi="宋体" w:hint="eastAsia"/>
                <w:sz w:val="24"/>
                <w:szCs w:val="28"/>
              </w:rPr>
              <w:t>注</w:t>
            </w:r>
            <w:r w:rsidRPr="00250D65">
              <w:rPr>
                <w:rFonts w:ascii="宋体" w:eastAsia="宋体" w:hAnsi="宋体"/>
                <w:sz w:val="24"/>
                <w:szCs w:val="28"/>
              </w:rPr>
              <w:t>：</w:t>
            </w:r>
            <w:r w:rsidRPr="00250D65">
              <w:rPr>
                <w:rFonts w:ascii="宋体" w:eastAsia="宋体" w:hAnsi="宋体" w:hint="eastAsia"/>
                <w:sz w:val="24"/>
                <w:szCs w:val="28"/>
              </w:rPr>
              <w:t>报价中须包含货物及零配件的购置和安装、运输保险、装卸、质保期售后服务、全额含税发票、雇员费用、合同实施过程中的应预见和不可预见费用等。</w:t>
            </w:r>
          </w:p>
        </w:tc>
      </w:tr>
    </w:tbl>
    <w:p w:rsidR="00C11A07" w:rsidRDefault="00812985" w:rsidP="00C11A0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勾花网围栏</w:t>
      </w:r>
      <w:r w:rsidR="00C11A07">
        <w:rPr>
          <w:rFonts w:ascii="宋体" w:eastAsia="宋体" w:hAnsi="宋体" w:hint="eastAsia"/>
          <w:sz w:val="28"/>
          <w:szCs w:val="28"/>
        </w:rPr>
        <w:t>材质</w:t>
      </w:r>
      <w:r>
        <w:rPr>
          <w:rFonts w:ascii="宋体" w:eastAsia="宋体" w:hAnsi="宋体" w:hint="eastAsia"/>
          <w:sz w:val="28"/>
          <w:szCs w:val="28"/>
        </w:rPr>
        <w:t>要求</w:t>
      </w:r>
    </w:p>
    <w:p w:rsidR="00BC07CF" w:rsidRPr="00BC07CF" w:rsidRDefault="00812985" w:rsidP="00BC07CF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勾花网</w:t>
      </w:r>
      <w:r w:rsidR="009F2073">
        <w:rPr>
          <w:rFonts w:ascii="宋体" w:eastAsia="宋体" w:hAnsi="宋体" w:hint="eastAsia"/>
          <w:sz w:val="28"/>
          <w:szCs w:val="28"/>
        </w:rPr>
        <w:t>：</w:t>
      </w:r>
      <w:r w:rsidRPr="00812985">
        <w:rPr>
          <w:rFonts w:ascii="宋体" w:eastAsia="宋体" w:hAnsi="宋体" w:hint="eastAsia"/>
          <w:sz w:val="28"/>
          <w:szCs w:val="28"/>
        </w:rPr>
        <w:t>高度</w:t>
      </w:r>
      <w:r w:rsidRPr="00812985">
        <w:rPr>
          <w:rFonts w:ascii="宋体" w:eastAsia="宋体" w:hAnsi="宋体"/>
          <w:sz w:val="28"/>
          <w:szCs w:val="28"/>
        </w:rPr>
        <w:t>2.5米，每块长</w:t>
      </w:r>
      <w:r>
        <w:rPr>
          <w:rFonts w:ascii="宋体" w:eastAsia="宋体" w:hAnsi="宋体" w:hint="eastAsia"/>
          <w:sz w:val="28"/>
          <w:szCs w:val="28"/>
        </w:rPr>
        <w:t>约</w:t>
      </w:r>
      <w:r w:rsidRPr="00812985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.1</w:t>
      </w:r>
      <w:r w:rsidRPr="00812985">
        <w:rPr>
          <w:rFonts w:ascii="宋体" w:eastAsia="宋体" w:hAnsi="宋体"/>
          <w:sz w:val="28"/>
          <w:szCs w:val="28"/>
        </w:rPr>
        <w:t>米</w:t>
      </w:r>
      <w:r>
        <w:rPr>
          <w:rFonts w:ascii="宋体" w:eastAsia="宋体" w:hAnsi="宋体" w:hint="eastAsia"/>
          <w:sz w:val="28"/>
          <w:szCs w:val="28"/>
        </w:rPr>
        <w:t>（按</w:t>
      </w:r>
      <w:r>
        <w:rPr>
          <w:rFonts w:ascii="宋体" w:eastAsia="宋体" w:hAnsi="宋体"/>
          <w:sz w:val="28"/>
          <w:szCs w:val="28"/>
        </w:rPr>
        <w:t>停车位位置进行规划</w:t>
      </w:r>
      <w:r>
        <w:rPr>
          <w:rFonts w:ascii="宋体" w:eastAsia="宋体" w:hAnsi="宋体" w:hint="eastAsia"/>
          <w:sz w:val="28"/>
          <w:szCs w:val="28"/>
        </w:rPr>
        <w:t>）</w:t>
      </w:r>
      <w:r w:rsidRPr="00812985"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勾花</w:t>
      </w:r>
      <w:r w:rsidRPr="00812985">
        <w:rPr>
          <w:rFonts w:ascii="宋体" w:eastAsia="宋体" w:hAnsi="宋体"/>
          <w:sz w:val="28"/>
          <w:szCs w:val="28"/>
        </w:rPr>
        <w:t>网采用</w:t>
      </w:r>
      <w:r>
        <w:rPr>
          <w:rFonts w:ascii="宋体" w:eastAsia="宋体" w:hAnsi="宋体" w:hint="eastAsia"/>
          <w:sz w:val="28"/>
          <w:szCs w:val="28"/>
        </w:rPr>
        <w:t>直径3</w:t>
      </w:r>
      <w:r>
        <w:rPr>
          <w:rFonts w:ascii="宋体" w:eastAsia="宋体" w:hAnsi="宋体"/>
          <w:sz w:val="28"/>
          <w:szCs w:val="28"/>
        </w:rPr>
        <w:t>mm</w:t>
      </w:r>
      <w:r>
        <w:rPr>
          <w:rFonts w:ascii="宋体" w:eastAsia="宋体" w:hAnsi="宋体" w:hint="eastAsia"/>
          <w:sz w:val="28"/>
          <w:szCs w:val="28"/>
        </w:rPr>
        <w:t>低碳钢丝</w:t>
      </w:r>
      <w:r w:rsidRPr="00812985">
        <w:rPr>
          <w:rFonts w:ascii="宋体" w:eastAsia="宋体" w:hAnsi="宋体"/>
          <w:sz w:val="28"/>
          <w:szCs w:val="28"/>
        </w:rPr>
        <w:t>，</w:t>
      </w:r>
      <w:bookmarkStart w:id="0" w:name="OLE_LINK5"/>
      <w:r>
        <w:rPr>
          <w:rFonts w:ascii="宋体" w:eastAsia="宋体" w:hAnsi="宋体" w:hint="eastAsia"/>
          <w:sz w:val="28"/>
          <w:szCs w:val="28"/>
        </w:rPr>
        <w:t>浸塑</w:t>
      </w:r>
      <w:bookmarkEnd w:id="0"/>
      <w:r>
        <w:rPr>
          <w:rFonts w:ascii="宋体" w:eastAsia="宋体" w:hAnsi="宋体"/>
          <w:sz w:val="28"/>
          <w:szCs w:val="28"/>
        </w:rPr>
        <w:t>后钢丝直径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mm</w:t>
      </w:r>
      <w:r w:rsidRPr="00812985">
        <w:rPr>
          <w:rFonts w:ascii="宋体" w:eastAsia="宋体" w:hAnsi="宋体"/>
          <w:sz w:val="28"/>
          <w:szCs w:val="28"/>
        </w:rPr>
        <w:t>，网眼</w:t>
      </w:r>
      <w:r>
        <w:rPr>
          <w:rFonts w:ascii="宋体" w:eastAsia="宋体" w:hAnsi="宋体"/>
          <w:sz w:val="28"/>
          <w:szCs w:val="28"/>
        </w:rPr>
        <w:t>50mm</w:t>
      </w:r>
      <w:r w:rsidRPr="00812985">
        <w:rPr>
          <w:rFonts w:ascii="宋体" w:eastAsia="宋体" w:hAnsi="宋体"/>
          <w:sz w:val="28"/>
          <w:szCs w:val="28"/>
        </w:rPr>
        <w:t>。</w:t>
      </w:r>
      <w:r w:rsidR="009F2073">
        <w:rPr>
          <w:rFonts w:ascii="宋体" w:eastAsia="宋体" w:hAnsi="宋体" w:hint="eastAsia"/>
          <w:sz w:val="28"/>
          <w:szCs w:val="28"/>
        </w:rPr>
        <w:t>墨绿色</w:t>
      </w:r>
      <w:r w:rsidR="00BC07CF">
        <w:rPr>
          <w:rFonts w:ascii="宋体" w:eastAsia="宋体" w:hAnsi="宋体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供应商</w:t>
      </w:r>
      <w:r>
        <w:rPr>
          <w:rFonts w:ascii="宋体" w:eastAsia="宋体" w:hAnsi="宋体"/>
          <w:sz w:val="28"/>
          <w:szCs w:val="28"/>
        </w:rPr>
        <w:t>提供的</w:t>
      </w:r>
      <w:r>
        <w:rPr>
          <w:rFonts w:ascii="宋体" w:eastAsia="宋体" w:hAnsi="宋体" w:hint="eastAsia"/>
          <w:sz w:val="28"/>
          <w:szCs w:val="28"/>
        </w:rPr>
        <w:t>勾花网质量应</w:t>
      </w:r>
      <w:r>
        <w:rPr>
          <w:rFonts w:ascii="宋体" w:eastAsia="宋体" w:hAnsi="宋体"/>
          <w:sz w:val="28"/>
          <w:szCs w:val="28"/>
        </w:rPr>
        <w:t>不低于</w:t>
      </w:r>
      <w:r>
        <w:rPr>
          <w:rFonts w:ascii="宋体" w:eastAsia="宋体" w:hAnsi="宋体" w:hint="eastAsia"/>
          <w:sz w:val="28"/>
          <w:szCs w:val="28"/>
        </w:rPr>
        <w:t>学校</w:t>
      </w:r>
      <w:r w:rsidR="00BC07CF">
        <w:rPr>
          <w:rFonts w:ascii="宋体" w:eastAsia="宋体" w:hAnsi="宋体" w:hint="eastAsia"/>
          <w:sz w:val="28"/>
          <w:szCs w:val="28"/>
        </w:rPr>
        <w:t>提供</w:t>
      </w:r>
      <w:r>
        <w:rPr>
          <w:rFonts w:ascii="宋体" w:eastAsia="宋体" w:hAnsi="宋体" w:hint="eastAsia"/>
          <w:sz w:val="28"/>
          <w:szCs w:val="28"/>
        </w:rPr>
        <w:t>样板</w:t>
      </w:r>
      <w:r>
        <w:rPr>
          <w:rFonts w:ascii="宋体" w:eastAsia="宋体" w:hAnsi="宋体"/>
          <w:sz w:val="28"/>
          <w:szCs w:val="28"/>
        </w:rPr>
        <w:t>。</w:t>
      </w:r>
    </w:p>
    <w:p w:rsidR="00812985" w:rsidRDefault="00812985" w:rsidP="00BC07CF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立柱</w:t>
      </w:r>
      <w:r w:rsidR="009F2073">
        <w:rPr>
          <w:rFonts w:ascii="宋体" w:eastAsia="宋体" w:hAnsi="宋体" w:hint="eastAsia"/>
          <w:sz w:val="28"/>
          <w:szCs w:val="28"/>
        </w:rPr>
        <w:t>：</w:t>
      </w:r>
      <w:r w:rsidR="00BC07CF">
        <w:rPr>
          <w:rFonts w:ascii="宋体" w:eastAsia="宋体" w:hAnsi="宋体"/>
          <w:sz w:val="28"/>
          <w:szCs w:val="28"/>
        </w:rPr>
        <w:t>直径</w:t>
      </w:r>
      <w:r w:rsidR="00BC07CF">
        <w:rPr>
          <w:rFonts w:ascii="宋体" w:eastAsia="宋体" w:hAnsi="宋体" w:hint="eastAsia"/>
          <w:sz w:val="28"/>
          <w:szCs w:val="28"/>
        </w:rPr>
        <w:t>75</w:t>
      </w:r>
      <w:r w:rsidR="00BC07CF">
        <w:rPr>
          <w:rFonts w:ascii="宋体" w:eastAsia="宋体" w:hAnsi="宋体"/>
          <w:sz w:val="28"/>
          <w:szCs w:val="28"/>
        </w:rPr>
        <w:t>mm，厚度3mm</w:t>
      </w:r>
      <w:r w:rsidR="00B60AC2">
        <w:rPr>
          <w:rFonts w:ascii="宋体" w:eastAsia="宋体" w:hAnsi="宋体" w:hint="eastAsia"/>
          <w:sz w:val="28"/>
          <w:szCs w:val="28"/>
        </w:rPr>
        <w:t>热</w:t>
      </w:r>
      <w:r w:rsidR="00BC07CF" w:rsidRPr="00BC07CF">
        <w:rPr>
          <w:rFonts w:ascii="宋体" w:eastAsia="宋体" w:hAnsi="宋体" w:hint="eastAsia"/>
          <w:sz w:val="28"/>
          <w:szCs w:val="28"/>
        </w:rPr>
        <w:t>镀锌</w:t>
      </w:r>
      <w:r w:rsidR="00B60AC2">
        <w:rPr>
          <w:rFonts w:ascii="宋体" w:eastAsia="宋体" w:hAnsi="宋体" w:hint="eastAsia"/>
          <w:sz w:val="28"/>
          <w:szCs w:val="28"/>
        </w:rPr>
        <w:t>水</w:t>
      </w:r>
      <w:r w:rsidR="00BC07CF" w:rsidRPr="00BC07CF">
        <w:rPr>
          <w:rFonts w:ascii="宋体" w:eastAsia="宋体" w:hAnsi="宋体" w:hint="eastAsia"/>
          <w:sz w:val="28"/>
          <w:szCs w:val="28"/>
        </w:rPr>
        <w:t>管</w:t>
      </w:r>
      <w:r w:rsidR="00BC07CF">
        <w:rPr>
          <w:rFonts w:ascii="宋体" w:eastAsia="宋体" w:hAnsi="宋体" w:hint="eastAsia"/>
          <w:sz w:val="28"/>
          <w:szCs w:val="28"/>
        </w:rPr>
        <w:t>，</w:t>
      </w:r>
      <w:r w:rsidR="00BC07CF">
        <w:rPr>
          <w:rFonts w:ascii="宋体" w:eastAsia="宋体" w:hAnsi="宋体"/>
          <w:sz w:val="28"/>
          <w:szCs w:val="28"/>
        </w:rPr>
        <w:t>刷</w:t>
      </w:r>
      <w:r w:rsidR="009F2073">
        <w:rPr>
          <w:rFonts w:ascii="宋体" w:eastAsia="宋体" w:hAnsi="宋体" w:hint="eastAsia"/>
          <w:sz w:val="28"/>
          <w:szCs w:val="28"/>
        </w:rPr>
        <w:t>墨绿色防锈</w:t>
      </w:r>
      <w:r w:rsidR="00BC07CF">
        <w:rPr>
          <w:rFonts w:ascii="宋体" w:eastAsia="宋体" w:hAnsi="宋体"/>
          <w:sz w:val="28"/>
          <w:szCs w:val="28"/>
        </w:rPr>
        <w:t>漆</w:t>
      </w:r>
      <w:r w:rsidR="00BC07CF">
        <w:rPr>
          <w:rFonts w:ascii="宋体" w:eastAsia="宋体" w:hAnsi="宋体" w:hint="eastAsia"/>
          <w:sz w:val="28"/>
          <w:szCs w:val="28"/>
        </w:rPr>
        <w:t>。</w:t>
      </w:r>
      <w:r w:rsidR="00D928E2">
        <w:rPr>
          <w:rFonts w:ascii="宋体" w:eastAsia="宋体" w:hAnsi="宋体" w:hint="eastAsia"/>
          <w:sz w:val="28"/>
          <w:szCs w:val="28"/>
        </w:rPr>
        <w:t>等</w:t>
      </w:r>
      <w:r w:rsidR="009F2073">
        <w:rPr>
          <w:rFonts w:ascii="宋体" w:eastAsia="宋体" w:hAnsi="宋体"/>
          <w:sz w:val="28"/>
          <w:szCs w:val="28"/>
        </w:rPr>
        <w:t>距离焊接</w:t>
      </w:r>
      <w:r w:rsidR="009F2073">
        <w:rPr>
          <w:rFonts w:ascii="宋体" w:eastAsia="宋体" w:hAnsi="宋体" w:hint="eastAsia"/>
          <w:sz w:val="28"/>
          <w:szCs w:val="28"/>
        </w:rPr>
        <w:t>立柱</w:t>
      </w:r>
      <w:r w:rsidR="009F2073">
        <w:rPr>
          <w:rFonts w:ascii="宋体" w:eastAsia="宋体" w:hAnsi="宋体"/>
          <w:sz w:val="28"/>
          <w:szCs w:val="28"/>
        </w:rPr>
        <w:t>钩</w:t>
      </w:r>
      <w:r w:rsidR="009F2073">
        <w:rPr>
          <w:rFonts w:ascii="宋体" w:eastAsia="宋体" w:hAnsi="宋体" w:hint="eastAsia"/>
          <w:sz w:val="28"/>
          <w:szCs w:val="28"/>
        </w:rPr>
        <w:t>。</w:t>
      </w:r>
    </w:p>
    <w:p w:rsidR="00812985" w:rsidRDefault="00812985" w:rsidP="00812985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横梁</w:t>
      </w:r>
      <w:r w:rsidR="009F2073">
        <w:rPr>
          <w:rFonts w:ascii="宋体" w:eastAsia="宋体" w:hAnsi="宋体" w:hint="eastAsia"/>
          <w:sz w:val="28"/>
          <w:szCs w:val="28"/>
        </w:rPr>
        <w:t>：直径50</w:t>
      </w:r>
      <w:r w:rsidR="009F2073">
        <w:rPr>
          <w:rFonts w:ascii="宋体" w:eastAsia="宋体" w:hAnsi="宋体"/>
          <w:sz w:val="28"/>
          <w:szCs w:val="28"/>
        </w:rPr>
        <w:t>mm，厚度</w:t>
      </w:r>
      <w:r w:rsidR="009F2073">
        <w:rPr>
          <w:rFonts w:ascii="宋体" w:eastAsia="宋体" w:hAnsi="宋体" w:hint="eastAsia"/>
          <w:sz w:val="28"/>
          <w:szCs w:val="28"/>
        </w:rPr>
        <w:t>2.5</w:t>
      </w:r>
      <w:r w:rsidR="009F2073">
        <w:rPr>
          <w:rFonts w:ascii="宋体" w:eastAsia="宋体" w:hAnsi="宋体"/>
          <w:sz w:val="28"/>
          <w:szCs w:val="28"/>
        </w:rPr>
        <w:t>mm镀锌管，刷</w:t>
      </w:r>
      <w:r w:rsidR="009F2073">
        <w:rPr>
          <w:rFonts w:ascii="宋体" w:eastAsia="宋体" w:hAnsi="宋体" w:hint="eastAsia"/>
          <w:sz w:val="28"/>
          <w:szCs w:val="28"/>
        </w:rPr>
        <w:t>墨绿色防锈</w:t>
      </w:r>
      <w:r w:rsidR="009F2073">
        <w:rPr>
          <w:rFonts w:ascii="宋体" w:eastAsia="宋体" w:hAnsi="宋体"/>
          <w:sz w:val="28"/>
          <w:szCs w:val="28"/>
        </w:rPr>
        <w:t>漆</w:t>
      </w:r>
      <w:r w:rsidR="009F2073">
        <w:rPr>
          <w:rFonts w:ascii="宋体" w:eastAsia="宋体" w:hAnsi="宋体" w:hint="eastAsia"/>
          <w:sz w:val="28"/>
          <w:szCs w:val="28"/>
        </w:rPr>
        <w:t>。</w:t>
      </w:r>
      <w:r w:rsidR="00D928E2">
        <w:rPr>
          <w:rFonts w:ascii="宋体" w:eastAsia="宋体" w:hAnsi="宋体" w:hint="eastAsia"/>
          <w:sz w:val="28"/>
          <w:szCs w:val="28"/>
        </w:rPr>
        <w:t>等</w:t>
      </w:r>
      <w:r w:rsidR="00D928E2">
        <w:rPr>
          <w:rFonts w:ascii="宋体" w:eastAsia="宋体" w:hAnsi="宋体"/>
          <w:sz w:val="28"/>
          <w:szCs w:val="28"/>
        </w:rPr>
        <w:t>距离</w:t>
      </w:r>
      <w:r w:rsidR="00D928E2">
        <w:rPr>
          <w:rFonts w:ascii="宋体" w:eastAsia="宋体" w:hAnsi="宋体"/>
          <w:sz w:val="28"/>
          <w:szCs w:val="28"/>
        </w:rPr>
        <w:lastRenderedPageBreak/>
        <w:t>焊接</w:t>
      </w:r>
      <w:r w:rsidR="00D928E2">
        <w:rPr>
          <w:rFonts w:ascii="宋体" w:eastAsia="宋体" w:hAnsi="宋体" w:hint="eastAsia"/>
          <w:sz w:val="28"/>
          <w:szCs w:val="28"/>
        </w:rPr>
        <w:t>立柱</w:t>
      </w:r>
      <w:r w:rsidR="00D928E2">
        <w:rPr>
          <w:rFonts w:ascii="宋体" w:eastAsia="宋体" w:hAnsi="宋体"/>
          <w:sz w:val="28"/>
          <w:szCs w:val="28"/>
        </w:rPr>
        <w:t>钩</w:t>
      </w:r>
      <w:r w:rsidR="00D928E2">
        <w:rPr>
          <w:rFonts w:ascii="宋体" w:eastAsia="宋体" w:hAnsi="宋体" w:hint="eastAsia"/>
          <w:sz w:val="28"/>
          <w:szCs w:val="28"/>
        </w:rPr>
        <w:t>。</w:t>
      </w:r>
    </w:p>
    <w:p w:rsidR="00812985" w:rsidRDefault="009F2073" w:rsidP="00812985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插杆</w:t>
      </w:r>
      <w:r>
        <w:rPr>
          <w:rFonts w:ascii="宋体" w:eastAsia="宋体" w:hAnsi="宋体"/>
          <w:sz w:val="28"/>
          <w:szCs w:val="28"/>
        </w:rPr>
        <w:t>：</w:t>
      </w:r>
      <w:r w:rsidR="00D928E2">
        <w:rPr>
          <w:rFonts w:ascii="宋体" w:eastAsia="宋体" w:hAnsi="宋体" w:hint="eastAsia"/>
          <w:sz w:val="28"/>
          <w:szCs w:val="28"/>
        </w:rPr>
        <w:t>直径8</w:t>
      </w:r>
      <w:r w:rsidR="00D928E2">
        <w:rPr>
          <w:rFonts w:ascii="宋体" w:eastAsia="宋体" w:hAnsi="宋体"/>
          <w:sz w:val="28"/>
          <w:szCs w:val="28"/>
        </w:rPr>
        <w:t>mm</w:t>
      </w:r>
      <w:r w:rsidR="00D928E2">
        <w:rPr>
          <w:rFonts w:ascii="宋体" w:eastAsia="宋体" w:hAnsi="宋体" w:hint="eastAsia"/>
          <w:sz w:val="28"/>
          <w:szCs w:val="28"/>
        </w:rPr>
        <w:t>，</w:t>
      </w:r>
      <w:r w:rsidR="00D928E2">
        <w:rPr>
          <w:rFonts w:ascii="宋体" w:eastAsia="宋体" w:hAnsi="宋体"/>
          <w:sz w:val="28"/>
          <w:szCs w:val="28"/>
        </w:rPr>
        <w:t>浸塑。</w:t>
      </w:r>
    </w:p>
    <w:p w:rsidR="00D928E2" w:rsidRPr="00D928E2" w:rsidRDefault="00D928E2" w:rsidP="00D928E2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斜拉杆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每6.2米</w:t>
      </w:r>
      <w:r>
        <w:rPr>
          <w:rFonts w:ascii="宋体" w:eastAsia="宋体" w:hAnsi="宋体"/>
          <w:sz w:val="28"/>
          <w:szCs w:val="28"/>
        </w:rPr>
        <w:t>左右增加一根斜拉杆，用于稳定</w:t>
      </w:r>
      <w:r>
        <w:rPr>
          <w:rFonts w:ascii="宋体" w:eastAsia="宋体" w:hAnsi="宋体" w:hint="eastAsia"/>
          <w:sz w:val="28"/>
          <w:szCs w:val="28"/>
        </w:rPr>
        <w:t>围栏</w:t>
      </w:r>
      <w:r>
        <w:rPr>
          <w:rFonts w:ascii="宋体" w:eastAsia="宋体" w:hAnsi="宋体"/>
          <w:sz w:val="28"/>
          <w:szCs w:val="28"/>
        </w:rPr>
        <w:t>，斜拉杆采用</w:t>
      </w:r>
      <w:r w:rsidR="00850CBF">
        <w:rPr>
          <w:rFonts w:ascii="宋体" w:eastAsia="宋体" w:hAnsi="宋体" w:hint="eastAsia"/>
          <w:sz w:val="28"/>
          <w:szCs w:val="28"/>
        </w:rPr>
        <w:t>直径34</w:t>
      </w:r>
      <w:r w:rsidR="00C55215">
        <w:rPr>
          <w:rFonts w:ascii="宋体" w:eastAsia="宋体" w:hAnsi="宋体"/>
          <w:sz w:val="28"/>
          <w:szCs w:val="28"/>
        </w:rPr>
        <w:t>mm</w:t>
      </w:r>
      <w:r w:rsidR="00850CBF">
        <w:rPr>
          <w:rFonts w:ascii="宋体" w:eastAsia="宋体" w:hAnsi="宋体" w:hint="eastAsia"/>
          <w:sz w:val="28"/>
          <w:szCs w:val="28"/>
        </w:rPr>
        <w:t>镀锌</w:t>
      </w:r>
      <w:r>
        <w:rPr>
          <w:rFonts w:ascii="宋体" w:eastAsia="宋体" w:hAnsi="宋体"/>
          <w:sz w:val="28"/>
          <w:szCs w:val="28"/>
        </w:rPr>
        <w:t>管。</w:t>
      </w:r>
    </w:p>
    <w:p w:rsidR="00D928E2" w:rsidRDefault="00D928E2" w:rsidP="00D928E2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五金</w:t>
      </w:r>
      <w:r>
        <w:rPr>
          <w:rFonts w:ascii="宋体" w:eastAsia="宋体" w:hAnsi="宋体"/>
          <w:sz w:val="28"/>
          <w:szCs w:val="28"/>
        </w:rPr>
        <w:t>配件选用</w:t>
      </w:r>
      <w:r w:rsidRPr="00D928E2">
        <w:rPr>
          <w:rFonts w:ascii="宋体" w:eastAsia="宋体" w:hAnsi="宋体" w:hint="eastAsia"/>
          <w:sz w:val="28"/>
          <w:szCs w:val="28"/>
        </w:rPr>
        <w:t>热镀锌</w:t>
      </w:r>
      <w:r>
        <w:rPr>
          <w:rFonts w:ascii="宋体" w:eastAsia="宋体" w:hAnsi="宋体" w:hint="eastAsia"/>
          <w:sz w:val="28"/>
          <w:szCs w:val="28"/>
        </w:rPr>
        <w:t>材质</w:t>
      </w:r>
      <w:r>
        <w:rPr>
          <w:rFonts w:ascii="宋体" w:eastAsia="宋体" w:hAnsi="宋体"/>
          <w:sz w:val="28"/>
          <w:szCs w:val="28"/>
        </w:rPr>
        <w:t>，刷</w:t>
      </w:r>
      <w:r>
        <w:rPr>
          <w:rFonts w:ascii="宋体" w:eastAsia="宋体" w:hAnsi="宋体" w:hint="eastAsia"/>
          <w:sz w:val="28"/>
          <w:szCs w:val="28"/>
        </w:rPr>
        <w:t>墨绿色防锈</w:t>
      </w:r>
      <w:r>
        <w:rPr>
          <w:rFonts w:ascii="宋体" w:eastAsia="宋体" w:hAnsi="宋体"/>
          <w:sz w:val="28"/>
          <w:szCs w:val="28"/>
        </w:rPr>
        <w:t>漆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250D65" w:rsidRPr="00250D65" w:rsidRDefault="00250D65" w:rsidP="00250D65">
      <w:pPr>
        <w:ind w:left="14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30FD99AD" wp14:editId="0BFD4AAE">
            <wp:extent cx="5219637" cy="2705100"/>
            <wp:effectExtent l="19050" t="19050" r="1968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45"/>
                    <a:stretch/>
                  </pic:blipFill>
                  <pic:spPr bwMode="auto">
                    <a:xfrm>
                      <a:off x="0" y="0"/>
                      <a:ext cx="5246664" cy="271910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A07" w:rsidRDefault="00C11A07" w:rsidP="00C11A0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施工</w:t>
      </w:r>
      <w:r>
        <w:rPr>
          <w:rFonts w:ascii="宋体" w:eastAsia="宋体" w:hAnsi="宋体"/>
          <w:sz w:val="28"/>
          <w:szCs w:val="28"/>
        </w:rPr>
        <w:t>过程要求</w:t>
      </w:r>
    </w:p>
    <w:p w:rsidR="00D928E2" w:rsidRDefault="00D928E2" w:rsidP="00586479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586479">
        <w:rPr>
          <w:rFonts w:ascii="宋体" w:eastAsia="宋体" w:hAnsi="宋体" w:hint="eastAsia"/>
          <w:sz w:val="28"/>
          <w:szCs w:val="28"/>
        </w:rPr>
        <w:t>勾花网围栏</w:t>
      </w:r>
      <w:r w:rsidRPr="00586479">
        <w:rPr>
          <w:rFonts w:ascii="宋体" w:eastAsia="宋体" w:hAnsi="宋体"/>
          <w:sz w:val="28"/>
          <w:szCs w:val="28"/>
        </w:rPr>
        <w:t>采用</w:t>
      </w:r>
      <w:r w:rsidR="00586479" w:rsidRPr="00586479">
        <w:rPr>
          <w:rFonts w:ascii="宋体" w:eastAsia="宋体" w:hAnsi="宋体" w:hint="eastAsia"/>
          <w:sz w:val="28"/>
          <w:szCs w:val="28"/>
        </w:rPr>
        <w:t>插接方式安装</w:t>
      </w:r>
      <w:r w:rsidR="00586479" w:rsidRPr="00586479">
        <w:rPr>
          <w:rFonts w:ascii="宋体" w:eastAsia="宋体" w:hAnsi="宋体"/>
          <w:sz w:val="28"/>
          <w:szCs w:val="28"/>
        </w:rPr>
        <w:t>，</w:t>
      </w:r>
      <w:r w:rsidR="00586479">
        <w:rPr>
          <w:rFonts w:ascii="宋体" w:eastAsia="宋体" w:hAnsi="宋体" w:hint="eastAsia"/>
          <w:sz w:val="28"/>
          <w:szCs w:val="28"/>
        </w:rPr>
        <w:t>安装</w:t>
      </w:r>
      <w:r w:rsidR="00586479">
        <w:rPr>
          <w:rFonts w:ascii="宋体" w:eastAsia="宋体" w:hAnsi="宋体"/>
          <w:sz w:val="28"/>
          <w:szCs w:val="28"/>
        </w:rPr>
        <w:t>好的网</w:t>
      </w:r>
      <w:r w:rsidR="00586479">
        <w:rPr>
          <w:rFonts w:ascii="宋体" w:eastAsia="宋体" w:hAnsi="宋体" w:hint="eastAsia"/>
          <w:sz w:val="28"/>
          <w:szCs w:val="28"/>
        </w:rPr>
        <w:t>面</w:t>
      </w:r>
      <w:r w:rsidR="00586479">
        <w:rPr>
          <w:rFonts w:ascii="宋体" w:eastAsia="宋体" w:hAnsi="宋体"/>
          <w:sz w:val="28"/>
          <w:szCs w:val="28"/>
        </w:rPr>
        <w:t>应</w:t>
      </w:r>
      <w:r w:rsidR="00586479">
        <w:rPr>
          <w:rFonts w:ascii="宋体" w:eastAsia="宋体" w:hAnsi="宋体" w:hint="eastAsia"/>
          <w:sz w:val="28"/>
          <w:szCs w:val="28"/>
        </w:rPr>
        <w:t>保持</w:t>
      </w:r>
      <w:r w:rsidR="00586479">
        <w:rPr>
          <w:rFonts w:ascii="宋体" w:eastAsia="宋体" w:hAnsi="宋体"/>
          <w:sz w:val="28"/>
          <w:szCs w:val="28"/>
        </w:rPr>
        <w:t>平整，</w:t>
      </w:r>
      <w:r w:rsidR="00586479">
        <w:rPr>
          <w:rFonts w:ascii="宋体" w:eastAsia="宋体" w:hAnsi="宋体" w:hint="eastAsia"/>
          <w:sz w:val="28"/>
          <w:szCs w:val="28"/>
        </w:rPr>
        <w:t>边界</w:t>
      </w:r>
      <w:r w:rsidR="00586479">
        <w:rPr>
          <w:rFonts w:ascii="宋体" w:eastAsia="宋体" w:hAnsi="宋体"/>
          <w:sz w:val="28"/>
          <w:szCs w:val="28"/>
        </w:rPr>
        <w:t>铁丝</w:t>
      </w:r>
      <w:r w:rsidR="00586479">
        <w:rPr>
          <w:rFonts w:ascii="宋体" w:eastAsia="宋体" w:hAnsi="宋体" w:hint="eastAsia"/>
          <w:sz w:val="28"/>
          <w:szCs w:val="28"/>
        </w:rPr>
        <w:t>无脱落</w:t>
      </w:r>
      <w:r w:rsidR="00586479">
        <w:rPr>
          <w:rFonts w:ascii="宋体" w:eastAsia="宋体" w:hAnsi="宋体"/>
          <w:sz w:val="28"/>
          <w:szCs w:val="28"/>
        </w:rPr>
        <w:t>，无</w:t>
      </w:r>
      <w:r w:rsidR="00586479">
        <w:rPr>
          <w:rFonts w:ascii="宋体" w:eastAsia="宋体" w:hAnsi="宋体" w:hint="eastAsia"/>
          <w:sz w:val="28"/>
          <w:szCs w:val="28"/>
        </w:rPr>
        <w:t>突出</w:t>
      </w:r>
      <w:r w:rsidR="00586479">
        <w:rPr>
          <w:rFonts w:ascii="宋体" w:eastAsia="宋体" w:hAnsi="宋体"/>
          <w:sz w:val="28"/>
          <w:szCs w:val="28"/>
        </w:rPr>
        <w:t>针刺。</w:t>
      </w:r>
    </w:p>
    <w:p w:rsidR="00586479" w:rsidRDefault="00586479" w:rsidP="00586479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立柱</w:t>
      </w:r>
      <w:r>
        <w:rPr>
          <w:rFonts w:ascii="宋体" w:eastAsia="宋体" w:hAnsi="宋体"/>
          <w:sz w:val="28"/>
          <w:szCs w:val="28"/>
        </w:rPr>
        <w:t>安装需</w:t>
      </w:r>
      <w:r>
        <w:rPr>
          <w:rFonts w:ascii="宋体" w:eastAsia="宋体" w:hAnsi="宋体" w:hint="eastAsia"/>
          <w:sz w:val="28"/>
          <w:szCs w:val="28"/>
        </w:rPr>
        <w:t>安装</w:t>
      </w:r>
      <w:r>
        <w:rPr>
          <w:rFonts w:ascii="宋体" w:eastAsia="宋体" w:hAnsi="宋体"/>
          <w:sz w:val="28"/>
          <w:szCs w:val="28"/>
        </w:rPr>
        <w:t>在混凝</w:t>
      </w:r>
      <w:r>
        <w:rPr>
          <w:rFonts w:ascii="宋体" w:eastAsia="宋体" w:hAnsi="宋体" w:hint="eastAsia"/>
          <w:sz w:val="28"/>
          <w:szCs w:val="28"/>
        </w:rPr>
        <w:t>土</w:t>
      </w:r>
      <w:r>
        <w:rPr>
          <w:rFonts w:ascii="宋体" w:eastAsia="宋体" w:hAnsi="宋体"/>
          <w:sz w:val="28"/>
          <w:szCs w:val="28"/>
        </w:rPr>
        <w:t>基础</w:t>
      </w:r>
      <w:r>
        <w:rPr>
          <w:rFonts w:ascii="宋体" w:eastAsia="宋体" w:hAnsi="宋体" w:hint="eastAsia"/>
          <w:sz w:val="28"/>
          <w:szCs w:val="28"/>
        </w:rPr>
        <w:t>中</w:t>
      </w:r>
      <w:r>
        <w:rPr>
          <w:rFonts w:ascii="宋体" w:eastAsia="宋体" w:hAnsi="宋体"/>
          <w:sz w:val="28"/>
          <w:szCs w:val="28"/>
        </w:rPr>
        <w:t>，</w:t>
      </w:r>
      <w:r w:rsidRPr="00586479">
        <w:rPr>
          <w:rFonts w:ascii="宋体" w:eastAsia="宋体" w:hAnsi="宋体" w:hint="eastAsia"/>
          <w:sz w:val="28"/>
          <w:szCs w:val="28"/>
        </w:rPr>
        <w:t>基础采用</w:t>
      </w:r>
      <w:proofErr w:type="gramStart"/>
      <w:r w:rsidRPr="00586479">
        <w:rPr>
          <w:rFonts w:ascii="宋体" w:eastAsia="宋体" w:hAnsi="宋体"/>
          <w:sz w:val="28"/>
          <w:szCs w:val="28"/>
        </w:rPr>
        <w:t>300×300×</w:t>
      </w:r>
      <w:proofErr w:type="gramEnd"/>
      <w:r w:rsidR="00BC7F1D">
        <w:rPr>
          <w:rFonts w:ascii="宋体" w:eastAsia="宋体" w:hAnsi="宋体"/>
          <w:sz w:val="28"/>
          <w:szCs w:val="28"/>
        </w:rPr>
        <w:t>500</w:t>
      </w:r>
      <w:r w:rsidR="00C55215">
        <w:rPr>
          <w:rFonts w:ascii="宋体" w:eastAsia="宋体" w:hAnsi="宋体"/>
          <w:sz w:val="28"/>
          <w:szCs w:val="28"/>
        </w:rPr>
        <w:t>mm</w:t>
      </w:r>
      <w:r w:rsidRPr="00586479">
        <w:rPr>
          <w:rFonts w:ascii="宋体" w:eastAsia="宋体" w:hAnsi="宋体"/>
          <w:sz w:val="28"/>
          <w:szCs w:val="28"/>
        </w:rPr>
        <w:t>的C20混凝土，</w:t>
      </w:r>
      <w:r w:rsidR="00C55215">
        <w:rPr>
          <w:rFonts w:ascii="宋体" w:eastAsia="宋体" w:hAnsi="宋体" w:hint="eastAsia"/>
          <w:sz w:val="28"/>
          <w:szCs w:val="28"/>
        </w:rPr>
        <w:t>立柱需</w:t>
      </w:r>
      <w:r w:rsidR="00C55215">
        <w:rPr>
          <w:rFonts w:ascii="宋体" w:eastAsia="宋体" w:hAnsi="宋体"/>
          <w:sz w:val="28"/>
          <w:szCs w:val="28"/>
        </w:rPr>
        <w:t>深入混凝土</w:t>
      </w:r>
      <w:r w:rsidR="00C55215">
        <w:rPr>
          <w:rFonts w:ascii="宋体" w:eastAsia="宋体" w:hAnsi="宋体" w:hint="eastAsia"/>
          <w:sz w:val="28"/>
          <w:szCs w:val="28"/>
        </w:rPr>
        <w:t>500</w:t>
      </w:r>
      <w:r w:rsidR="00C55215">
        <w:rPr>
          <w:rFonts w:ascii="宋体" w:eastAsia="宋体" w:hAnsi="宋体"/>
          <w:sz w:val="28"/>
          <w:szCs w:val="28"/>
        </w:rPr>
        <w:t>mm</w:t>
      </w:r>
      <w:r w:rsidRPr="00586479">
        <w:rPr>
          <w:rFonts w:ascii="宋体" w:eastAsia="宋体" w:hAnsi="宋体"/>
          <w:sz w:val="28"/>
          <w:szCs w:val="28"/>
        </w:rPr>
        <w:t>。</w:t>
      </w:r>
    </w:p>
    <w:p w:rsidR="00586479" w:rsidRDefault="00586479" w:rsidP="00586479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斜拉杆</w:t>
      </w:r>
      <w:r>
        <w:rPr>
          <w:rFonts w:ascii="宋体" w:eastAsia="宋体" w:hAnsi="宋体"/>
          <w:sz w:val="28"/>
          <w:szCs w:val="28"/>
        </w:rPr>
        <w:t>需插入</w:t>
      </w:r>
      <w:r>
        <w:rPr>
          <w:rFonts w:ascii="宋体" w:eastAsia="宋体" w:hAnsi="宋体" w:hint="eastAsia"/>
          <w:sz w:val="28"/>
          <w:szCs w:val="28"/>
        </w:rPr>
        <w:t>并</w:t>
      </w:r>
      <w:r>
        <w:rPr>
          <w:rFonts w:ascii="宋体" w:eastAsia="宋体" w:hAnsi="宋体"/>
          <w:sz w:val="28"/>
          <w:szCs w:val="28"/>
        </w:rPr>
        <w:t>固定</w:t>
      </w:r>
      <w:r>
        <w:rPr>
          <w:rFonts w:ascii="宋体" w:eastAsia="宋体" w:hAnsi="宋体" w:hint="eastAsia"/>
          <w:sz w:val="28"/>
          <w:szCs w:val="28"/>
        </w:rPr>
        <w:t>在</w:t>
      </w:r>
      <w:r w:rsidR="00C55215">
        <w:rPr>
          <w:rFonts w:ascii="宋体" w:eastAsia="宋体" w:hAnsi="宋体"/>
          <w:sz w:val="28"/>
          <w:szCs w:val="28"/>
        </w:rPr>
        <w:t>混凝</w:t>
      </w:r>
      <w:r w:rsidR="00C55215">
        <w:rPr>
          <w:rFonts w:ascii="宋体" w:eastAsia="宋体" w:hAnsi="宋体" w:hint="eastAsia"/>
          <w:sz w:val="28"/>
          <w:szCs w:val="28"/>
        </w:rPr>
        <w:t>土</w:t>
      </w:r>
      <w:r w:rsidR="00C55215">
        <w:rPr>
          <w:rFonts w:ascii="宋体" w:eastAsia="宋体" w:hAnsi="宋体"/>
          <w:sz w:val="28"/>
          <w:szCs w:val="28"/>
        </w:rPr>
        <w:t>基础</w:t>
      </w:r>
      <w:r w:rsidR="00C55215">
        <w:rPr>
          <w:rFonts w:ascii="宋体" w:eastAsia="宋体" w:hAnsi="宋体" w:hint="eastAsia"/>
          <w:sz w:val="28"/>
          <w:szCs w:val="28"/>
        </w:rPr>
        <w:t>中</w:t>
      </w:r>
      <w:r w:rsidR="00C55215">
        <w:rPr>
          <w:rFonts w:ascii="宋体" w:eastAsia="宋体" w:hAnsi="宋体" w:hint="eastAsia"/>
          <w:sz w:val="28"/>
          <w:szCs w:val="28"/>
        </w:rPr>
        <w:t>，</w:t>
      </w:r>
      <w:r w:rsidR="00C55215" w:rsidRPr="00586479">
        <w:rPr>
          <w:rFonts w:ascii="宋体" w:eastAsia="宋体" w:hAnsi="宋体" w:hint="eastAsia"/>
          <w:sz w:val="28"/>
          <w:szCs w:val="28"/>
        </w:rPr>
        <w:t>基础采用</w:t>
      </w:r>
      <w:proofErr w:type="gramStart"/>
      <w:r w:rsidR="00C55215">
        <w:rPr>
          <w:rFonts w:ascii="宋体" w:eastAsia="宋体" w:hAnsi="宋体"/>
          <w:sz w:val="28"/>
          <w:szCs w:val="28"/>
        </w:rPr>
        <w:t>2</w:t>
      </w:r>
      <w:r w:rsidR="00C55215" w:rsidRPr="00586479">
        <w:rPr>
          <w:rFonts w:ascii="宋体" w:eastAsia="宋体" w:hAnsi="宋体"/>
          <w:sz w:val="28"/>
          <w:szCs w:val="28"/>
        </w:rPr>
        <w:t>00×</w:t>
      </w:r>
      <w:r w:rsidR="00C55215">
        <w:rPr>
          <w:rFonts w:ascii="宋体" w:eastAsia="宋体" w:hAnsi="宋体"/>
          <w:sz w:val="28"/>
          <w:szCs w:val="28"/>
        </w:rPr>
        <w:t>2</w:t>
      </w:r>
      <w:r w:rsidR="00C55215" w:rsidRPr="00586479">
        <w:rPr>
          <w:rFonts w:ascii="宋体" w:eastAsia="宋体" w:hAnsi="宋体"/>
          <w:sz w:val="28"/>
          <w:szCs w:val="28"/>
        </w:rPr>
        <w:t>00×</w:t>
      </w:r>
      <w:proofErr w:type="gramEnd"/>
      <w:r w:rsidR="00C55215">
        <w:rPr>
          <w:rFonts w:ascii="宋体" w:eastAsia="宋体" w:hAnsi="宋体"/>
          <w:sz w:val="28"/>
          <w:szCs w:val="28"/>
        </w:rPr>
        <w:t>2</w:t>
      </w:r>
      <w:r w:rsidR="00C55215">
        <w:rPr>
          <w:rFonts w:ascii="宋体" w:eastAsia="宋体" w:hAnsi="宋体"/>
          <w:sz w:val="28"/>
          <w:szCs w:val="28"/>
        </w:rPr>
        <w:t>00mm</w:t>
      </w:r>
      <w:r w:rsidR="00C55215" w:rsidRPr="00586479">
        <w:rPr>
          <w:rFonts w:ascii="宋体" w:eastAsia="宋体" w:hAnsi="宋体"/>
          <w:sz w:val="28"/>
          <w:szCs w:val="28"/>
        </w:rPr>
        <w:t>的C20混凝土</w:t>
      </w:r>
      <w:r>
        <w:rPr>
          <w:rFonts w:ascii="宋体" w:eastAsia="宋体" w:hAnsi="宋体"/>
          <w:sz w:val="28"/>
          <w:szCs w:val="28"/>
        </w:rPr>
        <w:t>，确保支撑作用。</w:t>
      </w:r>
    </w:p>
    <w:p w:rsidR="00586479" w:rsidRDefault="00586479" w:rsidP="00586479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施工</w:t>
      </w:r>
      <w:r>
        <w:rPr>
          <w:rFonts w:ascii="宋体" w:eastAsia="宋体" w:hAnsi="宋体"/>
          <w:sz w:val="28"/>
          <w:szCs w:val="28"/>
        </w:rPr>
        <w:t>过程的</w:t>
      </w:r>
      <w:r>
        <w:rPr>
          <w:rFonts w:ascii="宋体" w:eastAsia="宋体" w:hAnsi="宋体" w:hint="eastAsia"/>
          <w:sz w:val="28"/>
          <w:szCs w:val="28"/>
        </w:rPr>
        <w:t>焊接</w:t>
      </w:r>
      <w:r>
        <w:rPr>
          <w:rFonts w:ascii="宋体" w:eastAsia="宋体" w:hAnsi="宋体"/>
          <w:sz w:val="28"/>
          <w:szCs w:val="28"/>
        </w:rPr>
        <w:t>位置应保证牢固</w:t>
      </w:r>
    </w:p>
    <w:p w:rsidR="00586479" w:rsidRDefault="00586479" w:rsidP="00586479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立柱</w:t>
      </w:r>
      <w:r>
        <w:rPr>
          <w:rFonts w:ascii="宋体" w:eastAsia="宋体" w:hAnsi="宋体"/>
          <w:sz w:val="28"/>
          <w:szCs w:val="28"/>
        </w:rPr>
        <w:t>、横梁等</w:t>
      </w:r>
      <w:proofErr w:type="gramStart"/>
      <w:r>
        <w:rPr>
          <w:rFonts w:ascii="宋体" w:eastAsia="宋体" w:hAnsi="宋体"/>
          <w:sz w:val="28"/>
          <w:szCs w:val="28"/>
        </w:rPr>
        <w:t>镀锌管需做</w:t>
      </w:r>
      <w:proofErr w:type="gramEnd"/>
      <w:r>
        <w:rPr>
          <w:rFonts w:ascii="宋体" w:eastAsia="宋体" w:hAnsi="宋体"/>
          <w:sz w:val="28"/>
          <w:szCs w:val="28"/>
        </w:rPr>
        <w:t>防锈、油漆处理。</w:t>
      </w:r>
    </w:p>
    <w:p w:rsidR="00586479" w:rsidRPr="00586479" w:rsidRDefault="00586479" w:rsidP="00586479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校外</w:t>
      </w:r>
      <w:r>
        <w:rPr>
          <w:rFonts w:ascii="宋体" w:eastAsia="宋体" w:hAnsi="宋体"/>
          <w:sz w:val="28"/>
          <w:szCs w:val="28"/>
        </w:rPr>
        <w:t>停车场东侧需留</w:t>
      </w:r>
      <w:r>
        <w:rPr>
          <w:rFonts w:ascii="宋体" w:eastAsia="宋体" w:hAnsi="宋体" w:hint="eastAsia"/>
          <w:sz w:val="28"/>
          <w:szCs w:val="28"/>
        </w:rPr>
        <w:t>3米</w:t>
      </w:r>
      <w:r>
        <w:rPr>
          <w:rFonts w:ascii="宋体" w:eastAsia="宋体" w:hAnsi="宋体"/>
          <w:sz w:val="28"/>
          <w:szCs w:val="28"/>
        </w:rPr>
        <w:t>宽</w:t>
      </w:r>
      <w:r w:rsidR="005B7BB5">
        <w:rPr>
          <w:rFonts w:ascii="宋体" w:eastAsia="宋体" w:hAnsi="宋体" w:hint="eastAsia"/>
          <w:sz w:val="28"/>
          <w:szCs w:val="28"/>
        </w:rPr>
        <w:t>，2.5米</w:t>
      </w:r>
      <w:r w:rsidR="005B7BB5">
        <w:rPr>
          <w:rFonts w:ascii="宋体" w:eastAsia="宋体" w:hAnsi="宋体"/>
          <w:sz w:val="28"/>
          <w:szCs w:val="28"/>
        </w:rPr>
        <w:t>高的</w:t>
      </w:r>
      <w:r>
        <w:rPr>
          <w:rFonts w:ascii="宋体" w:eastAsia="宋体" w:hAnsi="宋体"/>
          <w:sz w:val="28"/>
          <w:szCs w:val="28"/>
        </w:rPr>
        <w:t>大门</w:t>
      </w:r>
      <w:r w:rsidR="005B7BB5">
        <w:rPr>
          <w:rFonts w:ascii="宋体" w:eastAsia="宋体" w:hAnsi="宋体" w:hint="eastAsia"/>
          <w:sz w:val="28"/>
          <w:szCs w:val="28"/>
        </w:rPr>
        <w:t>，</w:t>
      </w:r>
      <w:r w:rsidR="005B7BB5">
        <w:rPr>
          <w:rFonts w:ascii="宋体" w:eastAsia="宋体" w:hAnsi="宋体"/>
          <w:sz w:val="28"/>
          <w:szCs w:val="28"/>
        </w:rPr>
        <w:t>大门使用勾花网围</w:t>
      </w:r>
      <w:r w:rsidR="005B7BB5">
        <w:rPr>
          <w:rFonts w:ascii="宋体" w:eastAsia="宋体" w:hAnsi="宋体"/>
          <w:sz w:val="28"/>
          <w:szCs w:val="28"/>
        </w:rPr>
        <w:lastRenderedPageBreak/>
        <w:t>栏制作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可</w:t>
      </w:r>
      <w:r w:rsidR="005B7BB5">
        <w:rPr>
          <w:rFonts w:ascii="宋体" w:eastAsia="宋体" w:hAnsi="宋体" w:hint="eastAsia"/>
          <w:sz w:val="28"/>
          <w:szCs w:val="28"/>
        </w:rPr>
        <w:t>供</w:t>
      </w:r>
      <w:r w:rsidR="005B7BB5">
        <w:rPr>
          <w:rFonts w:ascii="宋体" w:eastAsia="宋体" w:hAnsi="宋体"/>
          <w:sz w:val="28"/>
          <w:szCs w:val="28"/>
        </w:rPr>
        <w:t>货车等</w:t>
      </w:r>
      <w:r w:rsidR="005B7BB5">
        <w:rPr>
          <w:rFonts w:ascii="宋体" w:eastAsia="宋体" w:hAnsi="宋体" w:hint="eastAsia"/>
          <w:sz w:val="28"/>
          <w:szCs w:val="28"/>
        </w:rPr>
        <w:t>通行</w:t>
      </w:r>
      <w:r w:rsidR="005B7BB5">
        <w:rPr>
          <w:rFonts w:ascii="宋体" w:eastAsia="宋体" w:hAnsi="宋体"/>
          <w:sz w:val="28"/>
          <w:szCs w:val="28"/>
        </w:rPr>
        <w:t>。</w:t>
      </w:r>
    </w:p>
    <w:p w:rsidR="002B7F3A" w:rsidRDefault="002B7F3A" w:rsidP="00C11A0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</w:t>
      </w:r>
      <w:r>
        <w:rPr>
          <w:rFonts w:ascii="宋体" w:eastAsia="宋体" w:hAnsi="宋体"/>
          <w:sz w:val="28"/>
          <w:szCs w:val="28"/>
        </w:rPr>
        <w:t>重点注意事项</w:t>
      </w:r>
    </w:p>
    <w:p w:rsidR="002B7F3A" w:rsidRPr="002B7F3A" w:rsidRDefault="002B7F3A" w:rsidP="002B7F3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B7F3A">
        <w:rPr>
          <w:rFonts w:ascii="宋体" w:eastAsia="宋体" w:hAnsi="宋体"/>
          <w:sz w:val="28"/>
          <w:szCs w:val="28"/>
        </w:rPr>
        <w:t>1．投标时，供应商需提供主要材料样板（勾花网、立柱圆管、横梁圆管）供校方核验，质量低于校方样板的不得参与投标。</w:t>
      </w:r>
    </w:p>
    <w:p w:rsidR="002B7F3A" w:rsidRPr="002B7F3A" w:rsidRDefault="002B7F3A" w:rsidP="002B7F3A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B7F3A">
        <w:rPr>
          <w:rFonts w:ascii="宋体" w:eastAsia="宋体" w:hAnsi="宋体"/>
          <w:sz w:val="28"/>
          <w:szCs w:val="28"/>
        </w:rPr>
        <w:t>2．中标后，校方将封存主要材料样板，供应商需采购与投标样板相同的材料进行定制加工，校方将对供货材料进行质量验收，如供货材质与投标样板材质不符将不予验收，并拒绝支付相关款项。</w:t>
      </w:r>
    </w:p>
    <w:p w:rsidR="00C11A07" w:rsidRDefault="00C11A07" w:rsidP="00C11A0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质量</w:t>
      </w:r>
      <w:r>
        <w:rPr>
          <w:rFonts w:ascii="宋体" w:eastAsia="宋体" w:hAnsi="宋体"/>
          <w:sz w:val="28"/>
          <w:szCs w:val="28"/>
        </w:rPr>
        <w:t>保证</w:t>
      </w:r>
      <w:bookmarkStart w:id="1" w:name="_GoBack"/>
      <w:bookmarkEnd w:id="1"/>
    </w:p>
    <w:p w:rsidR="005B7BB5" w:rsidRPr="005B7BB5" w:rsidRDefault="005B7BB5" w:rsidP="005B7BB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7BB5">
        <w:rPr>
          <w:rFonts w:ascii="宋体" w:eastAsia="宋体" w:hAnsi="宋体" w:hint="eastAsia"/>
          <w:sz w:val="28"/>
          <w:szCs w:val="28"/>
        </w:rPr>
        <w:t>此项采购内容需提供</w:t>
      </w:r>
      <w:r w:rsidRPr="005B7BB5">
        <w:rPr>
          <w:rFonts w:ascii="宋体" w:eastAsia="宋体" w:hAnsi="宋体"/>
          <w:sz w:val="28"/>
          <w:szCs w:val="28"/>
          <w:u w:val="single"/>
        </w:rPr>
        <w:t xml:space="preserve"> 1 </w:t>
      </w:r>
      <w:r w:rsidRPr="005B7BB5">
        <w:rPr>
          <w:rFonts w:ascii="宋体" w:eastAsia="宋体" w:hAnsi="宋体"/>
          <w:sz w:val="28"/>
          <w:szCs w:val="28"/>
        </w:rPr>
        <w:t>年的质量保修，如保修期内出现PVC皮脱落、网面破裂、网架结构松弛、立柱松动等非人为原因的质量问题，需由中标方免费进行所有网面更换或配件的更换。</w:t>
      </w:r>
      <w:r>
        <w:rPr>
          <w:rFonts w:ascii="宋体" w:eastAsia="宋体" w:hAnsi="宋体" w:hint="eastAsia"/>
          <w:sz w:val="28"/>
          <w:szCs w:val="28"/>
        </w:rPr>
        <w:t>供应商</w:t>
      </w:r>
      <w:r>
        <w:rPr>
          <w:rFonts w:ascii="宋体" w:eastAsia="宋体" w:hAnsi="宋体"/>
          <w:sz w:val="28"/>
          <w:szCs w:val="28"/>
        </w:rPr>
        <w:t>需提供长期的维修服务，当</w:t>
      </w:r>
      <w:r>
        <w:rPr>
          <w:rFonts w:ascii="宋体" w:eastAsia="宋体" w:hAnsi="宋体" w:hint="eastAsia"/>
          <w:sz w:val="28"/>
          <w:szCs w:val="28"/>
        </w:rPr>
        <w:t>校方</w:t>
      </w:r>
      <w:r>
        <w:rPr>
          <w:rFonts w:ascii="宋体" w:eastAsia="宋体" w:hAnsi="宋体"/>
          <w:sz w:val="28"/>
          <w:szCs w:val="28"/>
        </w:rPr>
        <w:t>提出维修问题反馈</w:t>
      </w:r>
      <w:r>
        <w:rPr>
          <w:rFonts w:ascii="宋体" w:eastAsia="宋体" w:hAnsi="宋体" w:hint="eastAsia"/>
          <w:sz w:val="28"/>
          <w:szCs w:val="28"/>
        </w:rPr>
        <w:t>时能4小时</w:t>
      </w:r>
      <w:r>
        <w:rPr>
          <w:rFonts w:ascii="宋体" w:eastAsia="宋体" w:hAnsi="宋体"/>
          <w:sz w:val="28"/>
          <w:szCs w:val="28"/>
        </w:rPr>
        <w:t>到达现场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C11A07" w:rsidRDefault="00C11A07" w:rsidP="00C11A0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其他</w:t>
      </w:r>
    </w:p>
    <w:p w:rsidR="005B7BB5" w:rsidRPr="005B7BB5" w:rsidRDefault="005B7BB5" w:rsidP="005B7BB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 w:rsidRPr="005B7BB5">
        <w:rPr>
          <w:rFonts w:ascii="宋体" w:eastAsia="宋体" w:hAnsi="宋体"/>
          <w:sz w:val="28"/>
          <w:szCs w:val="28"/>
        </w:rPr>
        <w:t>.</w:t>
      </w:r>
      <w:r w:rsidR="008E19C9" w:rsidRPr="008E19C9">
        <w:rPr>
          <w:rFonts w:ascii="宋体" w:eastAsia="宋体" w:hAnsi="宋体"/>
          <w:sz w:val="28"/>
          <w:szCs w:val="28"/>
        </w:rPr>
        <w:t>供应商采购勾花网、立柱、横梁等主要部件前需提供样板供校方核验，样板材质不得低于学校</w:t>
      </w:r>
      <w:r w:rsidR="008E19C9">
        <w:rPr>
          <w:rFonts w:ascii="宋体" w:eastAsia="宋体" w:hAnsi="宋体" w:hint="eastAsia"/>
          <w:sz w:val="28"/>
          <w:szCs w:val="28"/>
        </w:rPr>
        <w:t>采购要求</w:t>
      </w:r>
      <w:r w:rsidR="008E19C9" w:rsidRPr="008E19C9">
        <w:rPr>
          <w:rFonts w:ascii="宋体" w:eastAsia="宋体" w:hAnsi="宋体"/>
          <w:sz w:val="28"/>
          <w:szCs w:val="28"/>
        </w:rPr>
        <w:t>，如供货材质低于学校</w:t>
      </w:r>
      <w:r w:rsidR="008E19C9">
        <w:rPr>
          <w:rFonts w:ascii="宋体" w:eastAsia="宋体" w:hAnsi="宋体" w:hint="eastAsia"/>
          <w:sz w:val="28"/>
          <w:szCs w:val="28"/>
        </w:rPr>
        <w:t>采购</w:t>
      </w:r>
      <w:r w:rsidR="008E19C9">
        <w:rPr>
          <w:rFonts w:ascii="宋体" w:eastAsia="宋体" w:hAnsi="宋体"/>
          <w:sz w:val="28"/>
          <w:szCs w:val="28"/>
        </w:rPr>
        <w:t>，学校有权不予</w:t>
      </w:r>
      <w:r w:rsidR="008E19C9">
        <w:rPr>
          <w:rFonts w:ascii="宋体" w:eastAsia="宋体" w:hAnsi="宋体" w:hint="eastAsia"/>
          <w:sz w:val="28"/>
          <w:szCs w:val="28"/>
        </w:rPr>
        <w:t>验收</w:t>
      </w:r>
      <w:r w:rsidR="008E19C9">
        <w:rPr>
          <w:rFonts w:ascii="宋体" w:eastAsia="宋体" w:hAnsi="宋体"/>
          <w:sz w:val="28"/>
          <w:szCs w:val="28"/>
        </w:rPr>
        <w:t>，并拒绝</w:t>
      </w:r>
      <w:r w:rsidR="008E19C9">
        <w:rPr>
          <w:rFonts w:ascii="宋体" w:eastAsia="宋体" w:hAnsi="宋体" w:hint="eastAsia"/>
          <w:sz w:val="28"/>
          <w:szCs w:val="28"/>
        </w:rPr>
        <w:t>支付</w:t>
      </w:r>
      <w:r w:rsidR="008E19C9">
        <w:rPr>
          <w:rFonts w:ascii="宋体" w:eastAsia="宋体" w:hAnsi="宋体"/>
          <w:sz w:val="28"/>
          <w:szCs w:val="28"/>
        </w:rPr>
        <w:t>任何款项</w:t>
      </w:r>
      <w:r w:rsidR="008E19C9" w:rsidRPr="008E19C9">
        <w:rPr>
          <w:rFonts w:ascii="宋体" w:eastAsia="宋体" w:hAnsi="宋体"/>
          <w:sz w:val="28"/>
          <w:szCs w:val="28"/>
        </w:rPr>
        <w:t>。</w:t>
      </w:r>
    </w:p>
    <w:p w:rsidR="005B7BB5" w:rsidRPr="005B7BB5" w:rsidRDefault="005B7BB5" w:rsidP="005B7BB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 w:rsidRPr="005B7BB5">
        <w:rPr>
          <w:rFonts w:ascii="宋体" w:eastAsia="宋体" w:hAnsi="宋体"/>
          <w:sz w:val="28"/>
          <w:szCs w:val="28"/>
        </w:rPr>
        <w:t>.</w:t>
      </w:r>
      <w:r w:rsidRPr="005B7BB5">
        <w:rPr>
          <w:rFonts w:ascii="宋体" w:eastAsia="宋体" w:hAnsi="宋体"/>
          <w:sz w:val="28"/>
          <w:szCs w:val="28"/>
        </w:rPr>
        <w:tab/>
        <w:t>围栏立柱等关键环节的安装需由学校人员确认后方可进行施工；</w:t>
      </w:r>
    </w:p>
    <w:p w:rsidR="005B7BB5" w:rsidRDefault="005B7BB5" w:rsidP="005B7BB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Pr="005B7BB5">
        <w:rPr>
          <w:rFonts w:ascii="宋体" w:eastAsia="宋体" w:hAnsi="宋体"/>
          <w:sz w:val="28"/>
          <w:szCs w:val="28"/>
        </w:rPr>
        <w:t>.</w:t>
      </w:r>
      <w:r w:rsidRPr="005B7BB5">
        <w:rPr>
          <w:rFonts w:ascii="宋体" w:eastAsia="宋体" w:hAnsi="宋体"/>
          <w:sz w:val="28"/>
          <w:szCs w:val="28"/>
        </w:rPr>
        <w:tab/>
        <w:t>围栏安装过程需注意施工安全，避免因施工导致的人员、物资损坏，出现安全问题由中标供应商承担全部责任。</w:t>
      </w:r>
    </w:p>
    <w:p w:rsidR="00693531" w:rsidRDefault="00693531" w:rsidP="005B7BB5">
      <w:pPr>
        <w:rPr>
          <w:rFonts w:ascii="宋体" w:eastAsia="宋体" w:hAnsi="宋体"/>
          <w:sz w:val="28"/>
          <w:szCs w:val="28"/>
        </w:rPr>
      </w:pPr>
    </w:p>
    <w:p w:rsidR="00693531" w:rsidRDefault="00693531" w:rsidP="0069353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佛山</w:t>
      </w:r>
      <w:r>
        <w:rPr>
          <w:rFonts w:ascii="宋体" w:eastAsia="宋体" w:hAnsi="宋体"/>
          <w:sz w:val="28"/>
          <w:szCs w:val="28"/>
        </w:rPr>
        <w:t>市南海区信息技术学校</w:t>
      </w:r>
    </w:p>
    <w:p w:rsidR="00693531" w:rsidRPr="00693531" w:rsidRDefault="00693531" w:rsidP="0069353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2017年10月22日</w:t>
      </w:r>
    </w:p>
    <w:sectPr w:rsidR="00693531" w:rsidRPr="00693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240" w:rsidRDefault="003F2240" w:rsidP="008D6646">
      <w:r>
        <w:separator/>
      </w:r>
    </w:p>
  </w:endnote>
  <w:endnote w:type="continuationSeparator" w:id="0">
    <w:p w:rsidR="003F2240" w:rsidRDefault="003F2240" w:rsidP="008D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240" w:rsidRDefault="003F2240" w:rsidP="008D6646">
      <w:r>
        <w:separator/>
      </w:r>
    </w:p>
  </w:footnote>
  <w:footnote w:type="continuationSeparator" w:id="0">
    <w:p w:rsidR="003F2240" w:rsidRDefault="003F2240" w:rsidP="008D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5EF7"/>
    <w:multiLevelType w:val="hybridMultilevel"/>
    <w:tmpl w:val="937C73C2"/>
    <w:lvl w:ilvl="0" w:tplc="5EB22E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3A5A4A05"/>
    <w:multiLevelType w:val="hybridMultilevel"/>
    <w:tmpl w:val="5DDC145A"/>
    <w:lvl w:ilvl="0" w:tplc="720A7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6A1A1D"/>
    <w:multiLevelType w:val="hybridMultilevel"/>
    <w:tmpl w:val="A9E0AA6C"/>
    <w:lvl w:ilvl="0" w:tplc="49DE1CD6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8A"/>
    <w:rsid w:val="00250D65"/>
    <w:rsid w:val="002B7F3A"/>
    <w:rsid w:val="003515F4"/>
    <w:rsid w:val="003F2240"/>
    <w:rsid w:val="004C0C45"/>
    <w:rsid w:val="00586479"/>
    <w:rsid w:val="005B7BB5"/>
    <w:rsid w:val="0063278A"/>
    <w:rsid w:val="00693531"/>
    <w:rsid w:val="00812985"/>
    <w:rsid w:val="00850CBF"/>
    <w:rsid w:val="008D6646"/>
    <w:rsid w:val="008E19C9"/>
    <w:rsid w:val="009F2073"/>
    <w:rsid w:val="00AC5157"/>
    <w:rsid w:val="00B60AC2"/>
    <w:rsid w:val="00BC07CF"/>
    <w:rsid w:val="00BC7F1D"/>
    <w:rsid w:val="00C11A07"/>
    <w:rsid w:val="00C55215"/>
    <w:rsid w:val="00C84C2D"/>
    <w:rsid w:val="00D928E2"/>
    <w:rsid w:val="00F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61769"/>
  <w15:chartTrackingRefBased/>
  <w15:docId w15:val="{FC72FFF8-7BF6-471F-8BEC-C5301CD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6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646"/>
    <w:rPr>
      <w:sz w:val="18"/>
      <w:szCs w:val="18"/>
    </w:rPr>
  </w:style>
  <w:style w:type="paragraph" w:styleId="a7">
    <w:name w:val="List Paragraph"/>
    <w:basedOn w:val="a"/>
    <w:uiPriority w:val="34"/>
    <w:qFormat/>
    <w:rsid w:val="00C11A07"/>
    <w:pPr>
      <w:ind w:firstLineChars="200" w:firstLine="420"/>
    </w:pPr>
  </w:style>
  <w:style w:type="table" w:styleId="a8">
    <w:name w:val="Table Grid"/>
    <w:basedOn w:val="a1"/>
    <w:uiPriority w:val="39"/>
    <w:rsid w:val="00C1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A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60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2017-10-24T03:24:00Z</cp:lastPrinted>
  <dcterms:created xsi:type="dcterms:W3CDTF">2017-10-23T14:04:00Z</dcterms:created>
  <dcterms:modified xsi:type="dcterms:W3CDTF">2017-10-24T07:15:00Z</dcterms:modified>
</cp:coreProperties>
</file>